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1E" w:rsidRDefault="0087651E" w:rsidP="00794E6B">
      <w:pPr>
        <w:jc w:val="center"/>
        <w:rPr>
          <w:rStyle w:val="markedcontent"/>
          <w:rFonts w:cs="Arial"/>
          <w:b/>
          <w:bCs/>
          <w:sz w:val="28"/>
          <w:szCs w:val="28"/>
        </w:rPr>
      </w:pPr>
    </w:p>
    <w:p w:rsidR="00794E6B" w:rsidRDefault="00794E6B" w:rsidP="00794E6B">
      <w:pPr>
        <w:jc w:val="center"/>
        <w:rPr>
          <w:rStyle w:val="markedcontent"/>
          <w:rFonts w:cs="Arial"/>
          <w:b/>
          <w:bCs/>
          <w:sz w:val="28"/>
          <w:szCs w:val="28"/>
        </w:rPr>
      </w:pPr>
      <w:r w:rsidRPr="00794E6B">
        <w:rPr>
          <w:rStyle w:val="markedcontent"/>
          <w:rFonts w:cs="Arial"/>
          <w:b/>
          <w:bCs/>
          <w:sz w:val="28"/>
          <w:szCs w:val="28"/>
        </w:rPr>
        <w:t>CONSIMŢĂMÂNT</w:t>
      </w:r>
    </w:p>
    <w:p w:rsidR="0087651E" w:rsidRDefault="0087651E" w:rsidP="00794E6B">
      <w:pPr>
        <w:jc w:val="center"/>
        <w:rPr>
          <w:rStyle w:val="markedcontent"/>
          <w:rFonts w:cs="Arial"/>
          <w:b/>
          <w:bCs/>
          <w:sz w:val="28"/>
          <w:szCs w:val="28"/>
        </w:rPr>
      </w:pPr>
    </w:p>
    <w:p w:rsidR="00D616B4" w:rsidRDefault="00794E6B" w:rsidP="00794E6B">
      <w:pPr>
        <w:jc w:val="both"/>
        <w:rPr>
          <w:rStyle w:val="markedcontent"/>
          <w:rFonts w:cs="Courier New"/>
          <w:sz w:val="24"/>
          <w:szCs w:val="24"/>
        </w:rPr>
      </w:pPr>
      <w:r w:rsidRPr="00794E6B">
        <w:rPr>
          <w:rStyle w:val="markedcontent"/>
          <w:rFonts w:cs="Courier New"/>
          <w:sz w:val="24"/>
          <w:szCs w:val="24"/>
        </w:rPr>
        <w:t>Subsemnatul/</w:t>
      </w:r>
      <w:r w:rsidRPr="00794E6B">
        <w:rPr>
          <w:rStyle w:val="markedcontent"/>
          <w:rFonts w:cs="Arial"/>
          <w:sz w:val="24"/>
          <w:szCs w:val="24"/>
        </w:rPr>
        <w:t>Subsemnata</w:t>
      </w:r>
      <w:r>
        <w:rPr>
          <w:rStyle w:val="markedcontent"/>
          <w:rFonts w:cs="Arial"/>
          <w:sz w:val="24"/>
          <w:szCs w:val="24"/>
        </w:rPr>
        <w:t>.........................................</w:t>
      </w:r>
      <w:r w:rsidRPr="00794E6B">
        <w:rPr>
          <w:rStyle w:val="markedcontent"/>
          <w:rFonts w:cs="Arial"/>
          <w:sz w:val="24"/>
          <w:szCs w:val="24"/>
        </w:rPr>
        <w:t>.........................................</w:t>
      </w:r>
      <w:r>
        <w:rPr>
          <w:rStyle w:val="markedcontent"/>
          <w:rFonts w:cs="Arial"/>
          <w:sz w:val="24"/>
          <w:szCs w:val="24"/>
        </w:rPr>
        <w:t>..</w:t>
      </w:r>
      <w:r w:rsidRPr="00794E6B">
        <w:rPr>
          <w:rStyle w:val="markedcontent"/>
          <w:rFonts w:cs="Arial"/>
          <w:sz w:val="24"/>
          <w:szCs w:val="24"/>
        </w:rPr>
        <w:t>....domiciliat/ă</w:t>
      </w:r>
      <w:r>
        <w:rPr>
          <w:rStyle w:val="markedcontent"/>
          <w:rFonts w:cs="Arial"/>
          <w:sz w:val="24"/>
          <w:szCs w:val="24"/>
        </w:rPr>
        <w:t xml:space="preserve"> </w:t>
      </w:r>
      <w:r w:rsidRPr="00794E6B">
        <w:rPr>
          <w:rStyle w:val="markedcontent"/>
          <w:rFonts w:cs="Arial"/>
          <w:sz w:val="24"/>
          <w:szCs w:val="24"/>
        </w:rPr>
        <w:t xml:space="preserve">în </w:t>
      </w:r>
      <w:r>
        <w:rPr>
          <w:rStyle w:val="markedcontent"/>
          <w:rFonts w:cs="Arial"/>
          <w:sz w:val="24"/>
          <w:szCs w:val="24"/>
        </w:rPr>
        <w:t>Județul..........................................Localitatea...........................................</w:t>
      </w:r>
      <w:r>
        <w:rPr>
          <w:rStyle w:val="markedcontent"/>
          <w:rFonts w:cs="Courier New"/>
          <w:sz w:val="24"/>
          <w:szCs w:val="24"/>
        </w:rPr>
        <w:t>str...................................e-</w:t>
      </w:r>
      <w:r w:rsidRPr="00794E6B">
        <w:rPr>
          <w:rStyle w:val="markedcontent"/>
          <w:rFonts w:cs="Arial"/>
          <w:sz w:val="24"/>
          <w:szCs w:val="24"/>
        </w:rPr>
        <w:t>mail</w:t>
      </w:r>
      <w:r>
        <w:rPr>
          <w:rStyle w:val="markedcontent"/>
          <w:rFonts w:cs="Arial"/>
          <w:sz w:val="24"/>
          <w:szCs w:val="24"/>
        </w:rPr>
        <w:t>:</w:t>
      </w:r>
      <w:r w:rsidRPr="00794E6B">
        <w:rPr>
          <w:rStyle w:val="markedcontent"/>
          <w:rFonts w:cs="Arial"/>
          <w:sz w:val="24"/>
          <w:szCs w:val="24"/>
        </w:rPr>
        <w:t>...................................................</w:t>
      </w:r>
      <w:r w:rsidRPr="00794E6B">
        <w:rPr>
          <w:rStyle w:val="markedcontent"/>
          <w:rFonts w:cs="Courier New"/>
          <w:sz w:val="24"/>
          <w:szCs w:val="24"/>
        </w:rPr>
        <w:t xml:space="preserve">, </w:t>
      </w:r>
      <w:r w:rsidRPr="00794E6B">
        <w:rPr>
          <w:rStyle w:val="markedcontent"/>
          <w:rFonts w:cs="Arial"/>
          <w:sz w:val="24"/>
          <w:szCs w:val="24"/>
        </w:rPr>
        <w:t>telefon ...............</w:t>
      </w:r>
      <w:r>
        <w:rPr>
          <w:rStyle w:val="markedcontent"/>
          <w:rFonts w:cs="Arial"/>
          <w:sz w:val="24"/>
          <w:szCs w:val="24"/>
        </w:rPr>
        <w:t>........</w:t>
      </w:r>
      <w:r w:rsidRPr="00794E6B">
        <w:rPr>
          <w:rStyle w:val="markedcontent"/>
          <w:rFonts w:cs="Arial"/>
          <w:sz w:val="24"/>
          <w:szCs w:val="24"/>
        </w:rPr>
        <w:t>..................</w:t>
      </w:r>
      <w:r w:rsidR="00D616B4">
        <w:rPr>
          <w:rStyle w:val="markedcontent"/>
          <w:rFonts w:cs="Arial"/>
          <w:sz w:val="24"/>
          <w:szCs w:val="24"/>
        </w:rPr>
        <w:t>...</w:t>
      </w:r>
      <w:r w:rsidRPr="00794E6B">
        <w:rPr>
          <w:rStyle w:val="markedcontent"/>
          <w:rFonts w:cs="Courier New"/>
          <w:sz w:val="24"/>
          <w:szCs w:val="24"/>
        </w:rPr>
        <w:t>declar prin prezenta,</w:t>
      </w:r>
      <w:r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Arial"/>
          <w:sz w:val="24"/>
          <w:szCs w:val="24"/>
        </w:rPr>
        <w:t xml:space="preserve">că sunt de acord ca </w:t>
      </w:r>
      <w:r>
        <w:rPr>
          <w:rStyle w:val="markedcontent"/>
          <w:rFonts w:cs="Arial"/>
          <w:sz w:val="24"/>
          <w:szCs w:val="24"/>
        </w:rPr>
        <w:t>Universitatea Politehnica Timișoara</w:t>
      </w:r>
      <w:r w:rsidR="00D616B4">
        <w:rPr>
          <w:rStyle w:val="markedcontent"/>
          <w:rFonts w:cs="Arial"/>
          <w:sz w:val="24"/>
          <w:szCs w:val="24"/>
        </w:rPr>
        <w:t xml:space="preserve">, </w:t>
      </w:r>
      <w:r w:rsidRPr="00794E6B">
        <w:rPr>
          <w:rStyle w:val="markedcontent"/>
          <w:rFonts w:cs="Arial"/>
          <w:sz w:val="24"/>
          <w:szCs w:val="24"/>
        </w:rPr>
        <w:t xml:space="preserve"> să fie autorizată prin structurile</w:t>
      </w:r>
      <w:r w:rsidR="00D616B4">
        <w:rPr>
          <w:rStyle w:val="markedcontent"/>
          <w:rFonts w:cs="Arial"/>
          <w:sz w:val="24"/>
          <w:szCs w:val="24"/>
        </w:rPr>
        <w:t>/departamentele</w:t>
      </w:r>
      <w:r w:rsidRPr="00794E6B">
        <w:rPr>
          <w:rStyle w:val="markedcontent"/>
          <w:rFonts w:cs="Arial"/>
          <w:sz w:val="24"/>
          <w:szCs w:val="24"/>
        </w:rPr>
        <w:t xml:space="preserve"> sale</w:t>
      </w:r>
      <w:r w:rsidRPr="00794E6B">
        <w:rPr>
          <w:rStyle w:val="markedcontent"/>
          <w:rFonts w:cs="Courier New"/>
          <w:sz w:val="24"/>
          <w:szCs w:val="24"/>
        </w:rPr>
        <w:t>,</w:t>
      </w:r>
      <w:r w:rsidR="00D616B4"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Arial"/>
          <w:sz w:val="24"/>
          <w:szCs w:val="24"/>
        </w:rPr>
        <w:t xml:space="preserve">să proceseze </w:t>
      </w:r>
      <w:r w:rsidRPr="00794E6B">
        <w:rPr>
          <w:rStyle w:val="markedcontent"/>
          <w:rFonts w:cs="Courier New"/>
          <w:sz w:val="24"/>
          <w:szCs w:val="24"/>
        </w:rPr>
        <w:t xml:space="preserve">datele mele </w:t>
      </w:r>
      <w:r w:rsidR="00D616B4">
        <w:rPr>
          <w:rStyle w:val="markedcontent"/>
          <w:rFonts w:cs="Courier New"/>
          <w:sz w:val="24"/>
          <w:szCs w:val="24"/>
        </w:rPr>
        <w:t>cu caracter personal</w:t>
      </w:r>
      <w:r w:rsidRPr="00794E6B">
        <w:rPr>
          <w:rStyle w:val="markedcontent"/>
          <w:rFonts w:cs="Courier New"/>
          <w:sz w:val="24"/>
          <w:szCs w:val="24"/>
        </w:rPr>
        <w:t xml:space="preserve"> în cadrul </w:t>
      </w:r>
      <w:r w:rsidRPr="00794E6B">
        <w:rPr>
          <w:rStyle w:val="markedcontent"/>
          <w:rFonts w:cs="Arial"/>
          <w:sz w:val="24"/>
          <w:szCs w:val="24"/>
        </w:rPr>
        <w:t>.............................................</w:t>
      </w:r>
      <w:r w:rsidR="00D616B4">
        <w:rPr>
          <w:rStyle w:val="markedcontent"/>
          <w:rFonts w:cs="Arial"/>
          <w:sz w:val="24"/>
          <w:szCs w:val="24"/>
        </w:rPr>
        <w:t>.............................................................................................................</w:t>
      </w:r>
      <w:r w:rsidRPr="00794E6B">
        <w:rPr>
          <w:rStyle w:val="markedcontent"/>
          <w:rFonts w:cs="Arial"/>
          <w:sz w:val="24"/>
          <w:szCs w:val="24"/>
        </w:rPr>
        <w:t>(</w:t>
      </w:r>
      <w:r w:rsidRPr="00D616B4">
        <w:rPr>
          <w:rStyle w:val="markedcontent"/>
          <w:rFonts w:cs="Arial"/>
          <w:i/>
          <w:iCs/>
          <w:sz w:val="24"/>
          <w:szCs w:val="24"/>
        </w:rPr>
        <w:t xml:space="preserve">se trece obiectul solicitării </w:t>
      </w:r>
      <w:r w:rsidRPr="00D616B4">
        <w:rPr>
          <w:rStyle w:val="markedcontent"/>
          <w:rFonts w:cs="Courier New"/>
          <w:i/>
          <w:iCs/>
          <w:sz w:val="24"/>
          <w:szCs w:val="24"/>
        </w:rPr>
        <w:t>pentru care se face colectarea datelor sau temeiul legal</w:t>
      </w:r>
      <w:r w:rsidR="00D616B4">
        <w:rPr>
          <w:rStyle w:val="markedcontent"/>
          <w:rFonts w:cs="Courier New"/>
          <w:i/>
          <w:iCs/>
          <w:sz w:val="24"/>
          <w:szCs w:val="24"/>
        </w:rPr>
        <w:t xml:space="preserve">, din următoarele: derularea contractului de muncă, prestarea de activități sau servicii, partener în </w:t>
      </w:r>
      <w:r w:rsidR="001D5D33">
        <w:rPr>
          <w:rStyle w:val="markedcontent"/>
          <w:rFonts w:cs="Courier New"/>
          <w:i/>
          <w:iCs/>
          <w:sz w:val="24"/>
          <w:szCs w:val="24"/>
        </w:rPr>
        <w:t xml:space="preserve">  </w:t>
      </w:r>
      <w:r w:rsidR="00D616B4">
        <w:rPr>
          <w:rStyle w:val="markedcontent"/>
          <w:rFonts w:cs="Courier New"/>
          <w:i/>
          <w:iCs/>
          <w:sz w:val="24"/>
          <w:szCs w:val="24"/>
        </w:rPr>
        <w:t>cadrul unui proiect, client extern, acces în cadrul bazelor sportive</w:t>
      </w:r>
      <w:r w:rsidRPr="00794E6B">
        <w:rPr>
          <w:rStyle w:val="markedcontent"/>
          <w:rFonts w:cs="Courier New"/>
          <w:sz w:val="24"/>
          <w:szCs w:val="24"/>
        </w:rPr>
        <w:t>),</w:t>
      </w:r>
      <w:r w:rsidR="00D616B4">
        <w:rPr>
          <w:rStyle w:val="markedcontent"/>
          <w:rFonts w:cs="Courier New"/>
          <w:sz w:val="24"/>
          <w:szCs w:val="24"/>
        </w:rPr>
        <w:t xml:space="preserve"> </w:t>
      </w:r>
    </w:p>
    <w:p w:rsidR="00D616B4" w:rsidRDefault="00794E6B" w:rsidP="00794E6B">
      <w:pPr>
        <w:jc w:val="both"/>
        <w:rPr>
          <w:rStyle w:val="markedcontent"/>
          <w:rFonts w:cs="Courier New"/>
          <w:sz w:val="24"/>
          <w:szCs w:val="24"/>
        </w:rPr>
      </w:pPr>
      <w:r w:rsidRPr="00794E6B">
        <w:rPr>
          <w:rStyle w:val="markedcontent"/>
          <w:rFonts w:cs="Courier New"/>
          <w:sz w:val="24"/>
          <w:szCs w:val="24"/>
        </w:rPr>
        <w:t>în calitate de</w:t>
      </w:r>
      <w:r w:rsidR="00D616B4">
        <w:rPr>
          <w:rStyle w:val="markedcontent"/>
          <w:rFonts w:cs="Courier New"/>
          <w:sz w:val="24"/>
          <w:szCs w:val="24"/>
        </w:rPr>
        <w:t xml:space="preserve"> .......</w:t>
      </w:r>
      <w:r w:rsidRPr="00794E6B">
        <w:rPr>
          <w:rStyle w:val="markedcontent"/>
          <w:rFonts w:cs="Arial"/>
          <w:sz w:val="24"/>
          <w:szCs w:val="24"/>
        </w:rPr>
        <w:t>...............................................................</w:t>
      </w:r>
      <w:r w:rsidRPr="00794E6B">
        <w:rPr>
          <w:rStyle w:val="markedcontent"/>
          <w:rFonts w:cs="Courier New"/>
          <w:sz w:val="24"/>
          <w:szCs w:val="24"/>
        </w:rPr>
        <w:t xml:space="preserve">, </w:t>
      </w:r>
      <w:r w:rsidR="00D616B4">
        <w:rPr>
          <w:rStyle w:val="markedcontent"/>
          <w:rFonts w:cs="Courier New"/>
          <w:sz w:val="24"/>
          <w:szCs w:val="24"/>
        </w:rPr>
        <w:t>(</w:t>
      </w:r>
      <w:r w:rsidR="00D616B4" w:rsidRPr="00D616B4">
        <w:rPr>
          <w:rStyle w:val="markedcontent"/>
          <w:rFonts w:cs="Courier New"/>
          <w:i/>
          <w:iCs/>
          <w:sz w:val="24"/>
          <w:szCs w:val="24"/>
        </w:rPr>
        <w:t>se va completa la alegere din următoarele:</w:t>
      </w:r>
      <w:r w:rsidR="00D616B4">
        <w:rPr>
          <w:rStyle w:val="markedcontent"/>
          <w:rFonts w:cs="Courier New"/>
          <w:i/>
          <w:iCs/>
          <w:sz w:val="24"/>
          <w:szCs w:val="24"/>
        </w:rPr>
        <w:t xml:space="preserve"> angajat, student, masterand, doctorand, colaborator, client</w:t>
      </w:r>
      <w:r w:rsidR="00D616B4">
        <w:rPr>
          <w:rStyle w:val="markedcontent"/>
          <w:rFonts w:cs="Courier New"/>
          <w:sz w:val="24"/>
          <w:szCs w:val="24"/>
        </w:rPr>
        <w:t xml:space="preserve">), </w:t>
      </w:r>
    </w:p>
    <w:p w:rsidR="00D616B4" w:rsidRDefault="00794E6B" w:rsidP="00794E6B">
      <w:pPr>
        <w:jc w:val="both"/>
        <w:rPr>
          <w:rStyle w:val="markedcontent"/>
          <w:rFonts w:cs="Courier New"/>
          <w:sz w:val="24"/>
          <w:szCs w:val="24"/>
        </w:rPr>
      </w:pPr>
      <w:r w:rsidRPr="00794E6B">
        <w:rPr>
          <w:rStyle w:val="markedcontent"/>
          <w:rFonts w:cs="Courier New"/>
          <w:sz w:val="24"/>
          <w:szCs w:val="24"/>
        </w:rPr>
        <w:t>respectând prevederile</w:t>
      </w:r>
      <w:r w:rsidR="00D616B4"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Courier New"/>
          <w:sz w:val="24"/>
          <w:szCs w:val="24"/>
        </w:rPr>
        <w:t xml:space="preserve">Regulamentului (UE) </w:t>
      </w:r>
      <w:r w:rsidRPr="00794E6B">
        <w:rPr>
          <w:rStyle w:val="markedcontent"/>
          <w:rFonts w:cs="Arial"/>
          <w:sz w:val="24"/>
          <w:szCs w:val="24"/>
        </w:rPr>
        <w:t>2016/679 al Parlamentului European şi al Consiliului din 27 aprilie 2016 privind protecţia persoanelor fizice în ceea ce priveşte prelucrarea datelor cu</w:t>
      </w:r>
      <w:r w:rsidR="00D616B4">
        <w:rPr>
          <w:rStyle w:val="markedcontent"/>
          <w:rFonts w:cs="Arial"/>
          <w:sz w:val="24"/>
          <w:szCs w:val="24"/>
        </w:rPr>
        <w:t xml:space="preserve"> </w:t>
      </w:r>
      <w:r w:rsidRPr="00794E6B">
        <w:rPr>
          <w:rStyle w:val="markedcontent"/>
          <w:rFonts w:cs="Arial"/>
          <w:sz w:val="24"/>
          <w:szCs w:val="24"/>
        </w:rPr>
        <w:t>caracter personal şi privind libera circulaţie a acestor date şi de abrogare a Directivei 95/46/CE (Regulamentul general privind protecţia datelor)</w:t>
      </w:r>
      <w:r w:rsidR="0087651E">
        <w:rPr>
          <w:rStyle w:val="markedcontent"/>
          <w:rFonts w:cs="Arial"/>
          <w:sz w:val="24"/>
          <w:szCs w:val="24"/>
        </w:rPr>
        <w:t>.</w:t>
      </w:r>
      <w:bookmarkStart w:id="0" w:name="_GoBack"/>
      <w:bookmarkEnd w:id="0"/>
    </w:p>
    <w:p w:rsidR="00D616B4" w:rsidRDefault="00794E6B" w:rsidP="00794E6B">
      <w:pPr>
        <w:jc w:val="both"/>
        <w:rPr>
          <w:rStyle w:val="markedcontent"/>
          <w:rFonts w:cs="Arial"/>
          <w:sz w:val="24"/>
          <w:szCs w:val="24"/>
        </w:rPr>
      </w:pPr>
      <w:r w:rsidRPr="00794E6B">
        <w:rPr>
          <w:rStyle w:val="markedcontent"/>
          <w:rFonts w:cs="Arial"/>
          <w:sz w:val="24"/>
          <w:szCs w:val="24"/>
        </w:rPr>
        <w:t>Consimțământul meu în ceea ce privește prelucrarea datelor cu cara</w:t>
      </w:r>
      <w:r w:rsidRPr="00794E6B">
        <w:rPr>
          <w:rStyle w:val="markedcontent"/>
          <w:rFonts w:cs="Courier New"/>
          <w:sz w:val="24"/>
          <w:szCs w:val="24"/>
        </w:rPr>
        <w:t xml:space="preserve">cter personal, precum </w:t>
      </w:r>
      <w:r w:rsidRPr="00794E6B">
        <w:rPr>
          <w:rStyle w:val="markedcontent"/>
          <w:rFonts w:cs="Arial"/>
          <w:sz w:val="24"/>
          <w:szCs w:val="24"/>
        </w:rPr>
        <w:t>și furnizarea datelor personale este acordat pentru scopul menționat și declar că am luat la cunoștință de drepturile mele conferite de Regulamentul UE 679 / 2016</w:t>
      </w:r>
      <w:r w:rsidRPr="00794E6B">
        <w:rPr>
          <w:rStyle w:val="markedcontent"/>
          <w:rFonts w:cs="Courier New"/>
          <w:sz w:val="24"/>
          <w:szCs w:val="24"/>
        </w:rPr>
        <w:t>:</w:t>
      </w:r>
      <w:r w:rsidR="00D616B4"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Courier New"/>
          <w:sz w:val="24"/>
          <w:szCs w:val="24"/>
        </w:rPr>
        <w:t>dreptul de</w:t>
      </w:r>
      <w:r w:rsidR="00D616B4"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Courier New"/>
          <w:sz w:val="24"/>
          <w:szCs w:val="24"/>
        </w:rPr>
        <w:t xml:space="preserve">acces la date, </w:t>
      </w:r>
      <w:r w:rsidRPr="00794E6B">
        <w:rPr>
          <w:rStyle w:val="markedcontent"/>
          <w:rFonts w:cs="Arial"/>
          <w:sz w:val="24"/>
          <w:szCs w:val="24"/>
        </w:rPr>
        <w:t>dreptul la ștergerea datelor (“dreptul de a fi uitat”), dreptul la restricționare, dreptul la portabilitatea datelor, dreptul la opoziție, dreptul la rectificare.</w:t>
      </w:r>
      <w:r>
        <w:rPr>
          <w:rStyle w:val="markedcontent"/>
          <w:rFonts w:cs="Arial"/>
          <w:sz w:val="24"/>
          <w:szCs w:val="24"/>
        </w:rPr>
        <w:t xml:space="preserve"> </w:t>
      </w:r>
    </w:p>
    <w:p w:rsidR="00D616B4" w:rsidRDefault="00794E6B" w:rsidP="00794E6B">
      <w:pPr>
        <w:jc w:val="both"/>
        <w:rPr>
          <w:rStyle w:val="markedcontent"/>
          <w:rFonts w:cs="Courier New"/>
          <w:sz w:val="24"/>
          <w:szCs w:val="24"/>
        </w:rPr>
      </w:pPr>
      <w:r w:rsidRPr="00794E6B">
        <w:rPr>
          <w:rStyle w:val="markedcontent"/>
          <w:rFonts w:cs="Arial"/>
          <w:sz w:val="24"/>
          <w:szCs w:val="24"/>
        </w:rPr>
        <w:t xml:space="preserve">Am înțeles această declarație de consimțământ și sunt de acord cu procesarea datelor </w:t>
      </w:r>
      <w:r w:rsidRPr="00794E6B">
        <w:rPr>
          <w:rStyle w:val="markedcontent"/>
          <w:rFonts w:cs="Courier New"/>
          <w:sz w:val="24"/>
          <w:szCs w:val="24"/>
        </w:rPr>
        <w:t>mele personale prin canalele de mai sus,</w:t>
      </w:r>
      <w:r>
        <w:rPr>
          <w:rStyle w:val="markedcontent"/>
          <w:rFonts w:cs="Courier New"/>
          <w:sz w:val="24"/>
          <w:szCs w:val="24"/>
        </w:rPr>
        <w:t xml:space="preserve"> </w:t>
      </w:r>
      <w:r w:rsidRPr="00794E6B">
        <w:rPr>
          <w:rStyle w:val="markedcontent"/>
          <w:rFonts w:cs="Courier New"/>
          <w:sz w:val="24"/>
          <w:szCs w:val="24"/>
        </w:rPr>
        <w:t xml:space="preserve">în scopurile descrise în prezenta. </w:t>
      </w:r>
    </w:p>
    <w:p w:rsidR="00D616B4" w:rsidRPr="0087651E" w:rsidRDefault="00D616B4" w:rsidP="00794E6B">
      <w:pPr>
        <w:jc w:val="both"/>
        <w:rPr>
          <w:rStyle w:val="markedcontent"/>
          <w:rFonts w:cs="Courier New"/>
          <w:sz w:val="16"/>
          <w:szCs w:val="16"/>
        </w:rPr>
      </w:pPr>
    </w:p>
    <w:p w:rsidR="00D616B4" w:rsidRDefault="00794E6B" w:rsidP="00794E6B">
      <w:pPr>
        <w:jc w:val="both"/>
        <w:rPr>
          <w:rStyle w:val="markedcontent"/>
          <w:rFonts w:cs="Arial"/>
          <w:sz w:val="24"/>
          <w:szCs w:val="24"/>
        </w:rPr>
      </w:pPr>
      <w:r w:rsidRPr="00794E6B">
        <w:rPr>
          <w:rStyle w:val="markedcontent"/>
          <w:rFonts w:cs="Courier New"/>
          <w:sz w:val="24"/>
          <w:szCs w:val="24"/>
        </w:rPr>
        <w:t xml:space="preserve">DATA </w:t>
      </w:r>
      <w:r w:rsidRPr="00794E6B">
        <w:rPr>
          <w:rStyle w:val="markedcontent"/>
          <w:rFonts w:cs="Arial"/>
          <w:sz w:val="24"/>
          <w:szCs w:val="24"/>
        </w:rPr>
        <w:t>......................</w:t>
      </w:r>
      <w:r w:rsidR="0087651E">
        <w:rPr>
          <w:rStyle w:val="markedcontent"/>
          <w:rFonts w:cs="Arial"/>
          <w:sz w:val="24"/>
          <w:szCs w:val="24"/>
        </w:rPr>
        <w:tab/>
      </w:r>
      <w:r w:rsidR="0087651E">
        <w:rPr>
          <w:rStyle w:val="markedcontent"/>
          <w:rFonts w:cs="Arial"/>
          <w:sz w:val="24"/>
          <w:szCs w:val="24"/>
        </w:rPr>
        <w:tab/>
      </w:r>
      <w:r w:rsidR="0087651E">
        <w:rPr>
          <w:rStyle w:val="markedcontent"/>
          <w:rFonts w:cs="Arial"/>
          <w:sz w:val="24"/>
          <w:szCs w:val="24"/>
        </w:rPr>
        <w:tab/>
      </w:r>
      <w:r w:rsidR="0087651E">
        <w:rPr>
          <w:rStyle w:val="markedcontent"/>
          <w:rFonts w:cs="Arial"/>
          <w:sz w:val="24"/>
          <w:szCs w:val="24"/>
        </w:rPr>
        <w:tab/>
      </w:r>
      <w:r w:rsidR="0087651E">
        <w:rPr>
          <w:rStyle w:val="markedcontent"/>
          <w:rFonts w:cs="Arial"/>
          <w:sz w:val="24"/>
          <w:szCs w:val="24"/>
        </w:rPr>
        <w:tab/>
        <w:t xml:space="preserve">      </w:t>
      </w:r>
      <w:r w:rsidRPr="00794E6B">
        <w:rPr>
          <w:rStyle w:val="markedcontent"/>
          <w:rFonts w:cs="Arial"/>
          <w:sz w:val="24"/>
          <w:szCs w:val="24"/>
        </w:rPr>
        <w:t>SEMNĂTURA .............................................</w:t>
      </w:r>
    </w:p>
    <w:p w:rsidR="0087651E" w:rsidRDefault="0087651E" w:rsidP="00794E6B">
      <w:pPr>
        <w:jc w:val="both"/>
        <w:rPr>
          <w:rStyle w:val="markedcontent"/>
          <w:rFonts w:cs="Arial"/>
          <w:i/>
          <w:iCs/>
        </w:rPr>
      </w:pPr>
    </w:p>
    <w:sectPr w:rsidR="0087651E" w:rsidSect="00527C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A5" w:rsidRDefault="00EF6BA5" w:rsidP="00794E6B">
      <w:pPr>
        <w:spacing w:after="0" w:line="240" w:lineRule="auto"/>
      </w:pPr>
      <w:r>
        <w:separator/>
      </w:r>
    </w:p>
  </w:endnote>
  <w:endnote w:type="continuationSeparator" w:id="0">
    <w:p w:rsidR="00EF6BA5" w:rsidRDefault="00EF6BA5" w:rsidP="0079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1E" w:rsidRPr="0087651E" w:rsidRDefault="0087651E" w:rsidP="0087651E">
    <w:pPr>
      <w:jc w:val="both"/>
      <w:rPr>
        <w:rStyle w:val="markedcontent"/>
        <w:rFonts w:cs="Arial"/>
        <w:i/>
        <w:iCs/>
      </w:rPr>
    </w:pPr>
    <w:r w:rsidRPr="0087651E">
      <w:rPr>
        <w:rStyle w:val="markedcontent"/>
        <w:rFonts w:cs="Arial"/>
        <w:i/>
        <w:iCs/>
      </w:rPr>
      <w:t xml:space="preserve">Notă: Model adaptabil ce se completează de angajații </w:t>
    </w:r>
    <w:r>
      <w:rPr>
        <w:rStyle w:val="markedcontent"/>
        <w:rFonts w:cs="Arial"/>
        <w:i/>
        <w:iCs/>
      </w:rPr>
      <w:t>Universității și colaboratorii acesteia</w:t>
    </w:r>
    <w:r w:rsidRPr="0087651E">
      <w:rPr>
        <w:rStyle w:val="markedcontent"/>
        <w:rFonts w:cs="Arial"/>
        <w:i/>
        <w:iCs/>
      </w:rPr>
      <w:t xml:space="preserve"> implicați în diverse activități ce implică prelucrarea datelor lor cu caracter personal (achiziții, proiecte, membrii comisii, acțiuni diverse) și de persoanele implicate in procesul de recrutare/angajare</w:t>
    </w:r>
    <w:r>
      <w:rPr>
        <w:rStyle w:val="markedcontent"/>
        <w:rFonts w:cs="Arial"/>
        <w:i/>
        <w:iCs/>
      </w:rPr>
      <w:t>.</w:t>
    </w:r>
  </w:p>
  <w:p w:rsidR="0087651E" w:rsidRDefault="0087651E">
    <w:pPr>
      <w:pStyle w:val="Subsol"/>
    </w:pPr>
  </w:p>
  <w:p w:rsidR="0087651E" w:rsidRDefault="0087651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A5" w:rsidRDefault="00EF6BA5" w:rsidP="00794E6B">
      <w:pPr>
        <w:spacing w:after="0" w:line="240" w:lineRule="auto"/>
      </w:pPr>
      <w:r>
        <w:separator/>
      </w:r>
    </w:p>
  </w:footnote>
  <w:footnote w:type="continuationSeparator" w:id="0">
    <w:p w:rsidR="00EF6BA5" w:rsidRDefault="00EF6BA5" w:rsidP="0079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4111"/>
    </w:tblGrid>
    <w:tr w:rsidR="00794E6B" w:rsidTr="00794E6B">
      <w:tc>
        <w:tcPr>
          <w:tcW w:w="6062" w:type="dxa"/>
        </w:tcPr>
        <w:p w:rsidR="00794E6B" w:rsidRDefault="00794E6B">
          <w:pPr>
            <w:pStyle w:val="Antet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UNIVERSITATEA POLITEHNICA TIMIȘOARA</w:t>
          </w:r>
        </w:p>
        <w:p w:rsidR="00794E6B" w:rsidRDefault="00794E6B">
          <w:pPr>
            <w:pStyle w:val="Antet"/>
            <w:rPr>
              <w:sz w:val="24"/>
              <w:szCs w:val="24"/>
            </w:rPr>
          </w:pPr>
          <w:r>
            <w:rPr>
              <w:sz w:val="24"/>
              <w:szCs w:val="24"/>
            </w:rPr>
            <w:t>Piața Victoriei nr.2, 300006 Timișoara, județ Timiș</w:t>
          </w:r>
        </w:p>
        <w:p w:rsidR="00794E6B" w:rsidRDefault="00794E6B">
          <w:pPr>
            <w:pStyle w:val="Antet"/>
            <w:rPr>
              <w:sz w:val="24"/>
              <w:szCs w:val="24"/>
            </w:rPr>
          </w:pPr>
          <w:r>
            <w:rPr>
              <w:sz w:val="24"/>
              <w:szCs w:val="24"/>
            </w:rPr>
            <w:t>Tel: 0256-403001; fax: 0256 – 403021</w:t>
          </w:r>
        </w:p>
        <w:p w:rsidR="00794E6B" w:rsidRPr="00794E6B" w:rsidRDefault="00794E6B">
          <w:pPr>
            <w:pStyle w:val="Antet"/>
            <w:rPr>
              <w:sz w:val="24"/>
              <w:szCs w:val="24"/>
            </w:rPr>
          </w:pPr>
          <w:r>
            <w:rPr>
              <w:sz w:val="24"/>
              <w:szCs w:val="24"/>
            </w:rPr>
            <w:t>Contact date personale: datepersonale@upt.ro</w:t>
          </w:r>
        </w:p>
      </w:tc>
      <w:tc>
        <w:tcPr>
          <w:tcW w:w="4111" w:type="dxa"/>
        </w:tcPr>
        <w:p w:rsidR="00794E6B" w:rsidRDefault="00794E6B" w:rsidP="00794E6B">
          <w:pPr>
            <w:pStyle w:val="Antet"/>
            <w:jc w:val="right"/>
          </w:pPr>
          <w:r>
            <w:rPr>
              <w:noProof/>
            </w:rPr>
            <w:drawing>
              <wp:inline distT="0" distB="0" distL="0" distR="0" wp14:anchorId="45C1D2FB" wp14:editId="37C7B808">
                <wp:extent cx="1638300" cy="658495"/>
                <wp:effectExtent l="0" t="0" r="0" b="0"/>
                <wp:docPr id="1" name="Imagine 1" descr="Departamentul de Comunicare şi Imagine | Universitatea Politehnica Timișo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artamentul de Comunicare şi Imagine | Universitatea Politehnica Timișoar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17" t="19376" b="7643"/>
                        <a:stretch/>
                      </pic:blipFill>
                      <pic:spPr bwMode="auto">
                        <a:xfrm>
                          <a:off x="0" y="0"/>
                          <a:ext cx="1646776" cy="661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94E6B" w:rsidRDefault="00794E6B">
    <w:pPr>
      <w:pStyle w:val="Antet"/>
    </w:pPr>
  </w:p>
  <w:p w:rsidR="00794E6B" w:rsidRDefault="00794E6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B"/>
    <w:rsid w:val="00061B49"/>
    <w:rsid w:val="001D5D33"/>
    <w:rsid w:val="003603DB"/>
    <w:rsid w:val="00527C9E"/>
    <w:rsid w:val="00553AE1"/>
    <w:rsid w:val="00794E6B"/>
    <w:rsid w:val="007D2993"/>
    <w:rsid w:val="0087651E"/>
    <w:rsid w:val="00D616B4"/>
    <w:rsid w:val="00E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A7B7E-BFCD-469F-8505-4D2CFE6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rkedcontent">
    <w:name w:val="markedcontent"/>
    <w:basedOn w:val="Fontdeparagrafimplicit"/>
    <w:rsid w:val="00794E6B"/>
  </w:style>
  <w:style w:type="paragraph" w:styleId="Antet">
    <w:name w:val="header"/>
    <w:basedOn w:val="Normal"/>
    <w:link w:val="AntetCaracter"/>
    <w:uiPriority w:val="99"/>
    <w:unhideWhenUsed/>
    <w:rsid w:val="0079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4E6B"/>
  </w:style>
  <w:style w:type="paragraph" w:styleId="Subsol">
    <w:name w:val="footer"/>
    <w:basedOn w:val="Normal"/>
    <w:link w:val="SubsolCaracter"/>
    <w:uiPriority w:val="99"/>
    <w:unhideWhenUsed/>
    <w:rsid w:val="0079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4E6B"/>
  </w:style>
  <w:style w:type="table" w:styleId="Tabelgril">
    <w:name w:val="Table Grid"/>
    <w:basedOn w:val="TabelNormal"/>
    <w:uiPriority w:val="59"/>
    <w:rsid w:val="007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329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Musat</dc:creator>
  <cp:keywords/>
  <dc:description/>
  <cp:lastModifiedBy>Cosmin Musat</cp:lastModifiedBy>
  <cp:revision>2</cp:revision>
  <dcterms:created xsi:type="dcterms:W3CDTF">2021-06-17T18:06:00Z</dcterms:created>
  <dcterms:modified xsi:type="dcterms:W3CDTF">2021-06-17T19:29:00Z</dcterms:modified>
</cp:coreProperties>
</file>